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C7" w:rsidRDefault="00DD1511" w:rsidP="008240C7">
      <w:pPr>
        <w:pStyle w:val="2"/>
        <w:spacing w:before="0" w:beforeAutospacing="0" w:after="0" w:afterAutospacing="0"/>
        <w:jc w:val="center"/>
        <w:rPr>
          <w:lang w:val="uk-UA"/>
        </w:rPr>
      </w:pPr>
      <w:r w:rsidRPr="00A065F3">
        <w:rPr>
          <w:lang w:val="uk-UA"/>
        </w:rPr>
        <w:t>Положення</w:t>
      </w:r>
      <w:r>
        <w:rPr>
          <w:lang w:val="uk-UA"/>
        </w:rPr>
        <w:t xml:space="preserve"> про міську премію</w:t>
      </w:r>
      <w:r w:rsidR="008240C7">
        <w:rPr>
          <w:lang w:val="uk-UA"/>
        </w:rPr>
        <w:t xml:space="preserve"> </w:t>
      </w:r>
      <w:r w:rsidRPr="00094935">
        <w:rPr>
          <w:lang w:val="uk-UA"/>
        </w:rPr>
        <w:t xml:space="preserve">імені </w:t>
      </w:r>
      <w:r w:rsidR="008240C7">
        <w:rPr>
          <w:lang w:val="uk-UA"/>
        </w:rPr>
        <w:t xml:space="preserve">Василя Павлюка </w:t>
      </w:r>
    </w:p>
    <w:p w:rsidR="00DD1511" w:rsidRDefault="008240C7" w:rsidP="008240C7">
      <w:pPr>
        <w:pStyle w:val="2"/>
        <w:spacing w:before="0" w:beforeAutospacing="0" w:after="0" w:afterAutospacing="0"/>
        <w:jc w:val="center"/>
        <w:rPr>
          <w:lang w:val="en-US"/>
        </w:rPr>
      </w:pPr>
      <w:r>
        <w:rPr>
          <w:lang w:val="uk-UA"/>
        </w:rPr>
        <w:t>у галузі народного мистецтва</w:t>
      </w:r>
    </w:p>
    <w:p w:rsidR="00316E92" w:rsidRPr="00316E92" w:rsidRDefault="00316E92" w:rsidP="008240C7">
      <w:pPr>
        <w:pStyle w:val="2"/>
        <w:spacing w:before="0" w:beforeAutospacing="0" w:after="0" w:afterAutospacing="0"/>
        <w:jc w:val="center"/>
        <w:rPr>
          <w:lang w:val="en-US"/>
        </w:rPr>
      </w:pPr>
    </w:p>
    <w:p w:rsidR="009B0447" w:rsidRDefault="00DD1511" w:rsidP="00036577">
      <w:pPr>
        <w:spacing w:before="120" w:after="120"/>
        <w:ind w:right="-5" w:firstLine="567"/>
        <w:jc w:val="both"/>
        <w:rPr>
          <w:sz w:val="28"/>
          <w:szCs w:val="28"/>
        </w:rPr>
      </w:pPr>
      <w:r w:rsidRPr="00094935">
        <w:rPr>
          <w:sz w:val="28"/>
          <w:szCs w:val="28"/>
        </w:rPr>
        <w:t>1.</w:t>
      </w:r>
      <w:r w:rsidR="00A6765A">
        <w:rPr>
          <w:sz w:val="28"/>
          <w:szCs w:val="28"/>
        </w:rPr>
        <w:t xml:space="preserve"> </w:t>
      </w:r>
      <w:r w:rsidRPr="00094935">
        <w:rPr>
          <w:sz w:val="28"/>
          <w:szCs w:val="28"/>
        </w:rPr>
        <w:t xml:space="preserve">Міська премія імені </w:t>
      </w:r>
      <w:r w:rsidR="009B0447">
        <w:rPr>
          <w:sz w:val="28"/>
          <w:szCs w:val="28"/>
        </w:rPr>
        <w:t xml:space="preserve">Василя Павлюка (далі Премія) є найвищою в місті відзнакою в галузі народного мистецтва. </w:t>
      </w:r>
    </w:p>
    <w:p w:rsidR="00181BBB" w:rsidRDefault="00DD1511" w:rsidP="00036577">
      <w:pPr>
        <w:spacing w:before="120" w:after="120"/>
        <w:ind w:right="-5" w:firstLine="567"/>
        <w:jc w:val="both"/>
        <w:rPr>
          <w:sz w:val="28"/>
          <w:szCs w:val="28"/>
        </w:rPr>
      </w:pPr>
      <w:r w:rsidRPr="00094935">
        <w:rPr>
          <w:sz w:val="28"/>
          <w:szCs w:val="28"/>
        </w:rPr>
        <w:t>2. Премі</w:t>
      </w:r>
      <w:r w:rsidR="00036577">
        <w:rPr>
          <w:sz w:val="28"/>
          <w:szCs w:val="28"/>
        </w:rPr>
        <w:t>я присуджується за кращі здобутки (доробки) майстрів (виконавців) народного мистецтва, що утверджують гуманістичні ідеали українського народу</w:t>
      </w:r>
      <w:r w:rsidR="00181BBB">
        <w:rPr>
          <w:sz w:val="28"/>
          <w:szCs w:val="28"/>
        </w:rPr>
        <w:t xml:space="preserve">, збагачують його історичну пам'ять, національну свідомість та самобутність, відроджують і збагачують національну (регіональну) культуру, за діяльність, що сприяє виявленню, фіксації, збереженню та популяризації етнокультурної спадщини та регіональних особливостей українського народу. </w:t>
      </w:r>
    </w:p>
    <w:p w:rsidR="00181BBB" w:rsidRDefault="00181BBB" w:rsidP="00036577">
      <w:pPr>
        <w:spacing w:before="120" w:after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Починаючи з 2014 року Премія присуджується до дня народження Василя Михайловича Павлюка 14 серпня, розмір Премії 1</w:t>
      </w:r>
      <w:r w:rsidR="00CA0406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CA0406">
        <w:rPr>
          <w:sz w:val="28"/>
          <w:szCs w:val="28"/>
        </w:rPr>
        <w:t>дев’ятнадцять</w:t>
      </w:r>
      <w:r>
        <w:rPr>
          <w:sz w:val="28"/>
          <w:szCs w:val="28"/>
        </w:rPr>
        <w:t xml:space="preserve">) тисяч гривень. </w:t>
      </w:r>
    </w:p>
    <w:p w:rsidR="00DD1511" w:rsidRDefault="00181BBB" w:rsidP="00181BBB">
      <w:pPr>
        <w:spacing w:before="120" w:after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DD1511" w:rsidRPr="00094935">
        <w:rPr>
          <w:sz w:val="28"/>
          <w:szCs w:val="28"/>
        </w:rPr>
        <w:t xml:space="preserve">а здобуття </w:t>
      </w:r>
      <w:r w:rsidR="00475B56">
        <w:rPr>
          <w:sz w:val="28"/>
          <w:szCs w:val="28"/>
        </w:rPr>
        <w:t>П</w:t>
      </w:r>
      <w:r w:rsidR="00DD1511" w:rsidRPr="00094935">
        <w:rPr>
          <w:sz w:val="28"/>
          <w:szCs w:val="28"/>
        </w:rPr>
        <w:t xml:space="preserve">ремії щорічно висуваються </w:t>
      </w:r>
      <w:r>
        <w:rPr>
          <w:sz w:val="28"/>
          <w:szCs w:val="28"/>
        </w:rPr>
        <w:t>творчі доробки претендентів, виконані (оприлюднені) протягом останніх трьох років, але не пізніше, ніж за три місяці до його висування</w:t>
      </w:r>
      <w:r w:rsidR="00475B56">
        <w:rPr>
          <w:sz w:val="28"/>
          <w:szCs w:val="28"/>
        </w:rPr>
        <w:t xml:space="preserve"> на здобуття Премії; мають позитивні рецензії, відгуки у засобах масової інформації. </w:t>
      </w:r>
    </w:p>
    <w:p w:rsidR="00811CA1" w:rsidRDefault="00811CA1" w:rsidP="0078716F">
      <w:pPr>
        <w:spacing w:before="120" w:after="120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Пропозиції щодо претендентів на здобуття Премії подаються органами державної виконавчої влади та місцевого самоврядування, творчими спілками, культурно-мистецькими закладами, музеями, науковими та навчальними закладами, громадськими організаціями, </w:t>
      </w:r>
      <w:proofErr w:type="spellStart"/>
      <w:r>
        <w:rPr>
          <w:sz w:val="28"/>
          <w:szCs w:val="28"/>
        </w:rPr>
        <w:t>самовисуванням</w:t>
      </w:r>
      <w:proofErr w:type="spellEnd"/>
      <w:r>
        <w:rPr>
          <w:sz w:val="28"/>
          <w:szCs w:val="28"/>
        </w:rPr>
        <w:t xml:space="preserve">. </w:t>
      </w:r>
    </w:p>
    <w:p w:rsidR="004C5250" w:rsidRDefault="00A147A0" w:rsidP="0078716F">
      <w:pPr>
        <w:spacing w:before="120" w:after="120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Пропозиції </w:t>
      </w:r>
      <w:r w:rsidR="004C5250">
        <w:rPr>
          <w:sz w:val="28"/>
          <w:szCs w:val="28"/>
        </w:rPr>
        <w:t>щодо претендентів на здобуття Премії подаються в управління культури і туризму виконавчого комітету Рівненської міської ради до 10 серпня поточного року за адресою: м. Рівне, вул. Кавказька, 15 (тел. 6</w:t>
      </w:r>
      <w:r w:rsidR="00F36C60">
        <w:rPr>
          <w:sz w:val="28"/>
          <w:szCs w:val="28"/>
        </w:rPr>
        <w:t>2</w:t>
      </w:r>
      <w:r w:rsidR="004C5250">
        <w:rPr>
          <w:sz w:val="28"/>
          <w:szCs w:val="28"/>
        </w:rPr>
        <w:t>-0</w:t>
      </w:r>
      <w:r w:rsidR="00F36C60">
        <w:rPr>
          <w:sz w:val="28"/>
          <w:szCs w:val="28"/>
        </w:rPr>
        <w:t>7</w:t>
      </w:r>
      <w:r w:rsidR="004C5250">
        <w:rPr>
          <w:sz w:val="28"/>
          <w:szCs w:val="28"/>
        </w:rPr>
        <w:t>-</w:t>
      </w:r>
      <w:r w:rsidR="00F36C60">
        <w:rPr>
          <w:sz w:val="28"/>
          <w:szCs w:val="28"/>
        </w:rPr>
        <w:t>83</w:t>
      </w:r>
      <w:r w:rsidR="004C5250">
        <w:rPr>
          <w:sz w:val="28"/>
          <w:szCs w:val="28"/>
        </w:rPr>
        <w:t>, 6</w:t>
      </w:r>
      <w:r w:rsidR="00CA0406">
        <w:rPr>
          <w:sz w:val="28"/>
          <w:szCs w:val="28"/>
        </w:rPr>
        <w:t>2</w:t>
      </w:r>
      <w:r w:rsidR="004C5250">
        <w:rPr>
          <w:sz w:val="28"/>
          <w:szCs w:val="28"/>
        </w:rPr>
        <w:t>-0</w:t>
      </w:r>
      <w:r w:rsidR="00CA0406">
        <w:rPr>
          <w:sz w:val="28"/>
          <w:szCs w:val="28"/>
        </w:rPr>
        <w:t>7</w:t>
      </w:r>
      <w:r w:rsidR="004C5250">
        <w:rPr>
          <w:sz w:val="28"/>
          <w:szCs w:val="28"/>
        </w:rPr>
        <w:t>-</w:t>
      </w:r>
      <w:r w:rsidR="00CA0406">
        <w:rPr>
          <w:sz w:val="28"/>
          <w:szCs w:val="28"/>
        </w:rPr>
        <w:t>86</w:t>
      </w:r>
      <w:r w:rsidR="004C5250">
        <w:rPr>
          <w:sz w:val="28"/>
          <w:szCs w:val="28"/>
        </w:rPr>
        <w:t xml:space="preserve">, </w:t>
      </w:r>
      <w:r w:rsidR="004C5250" w:rsidRPr="00BB1125">
        <w:rPr>
          <w:sz w:val="28"/>
          <w:szCs w:val="28"/>
          <w:lang w:val="en-US"/>
        </w:rPr>
        <w:t>email</w:t>
      </w:r>
      <w:r w:rsidR="004C5250" w:rsidRPr="004C5250">
        <w:rPr>
          <w:sz w:val="28"/>
          <w:szCs w:val="28"/>
        </w:rPr>
        <w:t xml:space="preserve">:  </w:t>
      </w:r>
      <w:hyperlink r:id="rId5" w:history="1">
        <w:r w:rsidR="004C5250" w:rsidRPr="004C5250">
          <w:rPr>
            <w:rStyle w:val="a3"/>
            <w:color w:val="auto"/>
            <w:sz w:val="28"/>
            <w:szCs w:val="28"/>
          </w:rPr>
          <w:t>turism70@</w:t>
        </w:r>
        <w:proofErr w:type="spellStart"/>
        <w:r w:rsidR="004C5250" w:rsidRPr="004C5250">
          <w:rPr>
            <w:rStyle w:val="a3"/>
            <w:color w:val="auto"/>
            <w:sz w:val="28"/>
            <w:szCs w:val="28"/>
            <w:lang w:val="en-US"/>
          </w:rPr>
          <w:t>ukr</w:t>
        </w:r>
        <w:proofErr w:type="spellEnd"/>
        <w:r w:rsidR="004C5250" w:rsidRPr="004C5250">
          <w:rPr>
            <w:rStyle w:val="a3"/>
            <w:color w:val="auto"/>
            <w:sz w:val="28"/>
            <w:szCs w:val="28"/>
            <w:lang w:val="ru-RU"/>
          </w:rPr>
          <w:t>.</w:t>
        </w:r>
        <w:r w:rsidR="004C5250" w:rsidRPr="004C5250">
          <w:rPr>
            <w:rStyle w:val="a3"/>
            <w:color w:val="auto"/>
            <w:sz w:val="28"/>
            <w:szCs w:val="28"/>
            <w:lang w:val="en-US"/>
          </w:rPr>
          <w:t>net</w:t>
        </w:r>
      </w:hyperlink>
      <w:r w:rsidR="004C5250" w:rsidRPr="004C5250">
        <w:rPr>
          <w:vanish/>
          <w:sz w:val="28"/>
          <w:szCs w:val="28"/>
        </w:rPr>
        <w:t xml:space="preserve">Ця електронна адреса захищена від спам-ботів, Вам потрібно включити JavaScript для перегляду </w:t>
      </w:r>
      <w:r w:rsidR="004C5250">
        <w:rPr>
          <w:sz w:val="28"/>
          <w:szCs w:val="28"/>
        </w:rPr>
        <w:t>).</w:t>
      </w:r>
    </w:p>
    <w:p w:rsidR="007135F8" w:rsidRPr="004C5250" w:rsidRDefault="007135F8" w:rsidP="0078716F">
      <w:pPr>
        <w:spacing w:before="120" w:after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здобуття Премії подаються документи: </w:t>
      </w:r>
    </w:p>
    <w:p w:rsidR="0078716F" w:rsidRDefault="00DD1511" w:rsidP="0078716F">
      <w:pPr>
        <w:spacing w:before="120" w:after="120"/>
        <w:jc w:val="both"/>
        <w:rPr>
          <w:sz w:val="28"/>
          <w:szCs w:val="28"/>
        </w:rPr>
      </w:pPr>
      <w:r w:rsidRPr="00094935">
        <w:rPr>
          <w:sz w:val="28"/>
          <w:szCs w:val="28"/>
        </w:rPr>
        <w:t>- клопотання про присудження Премії</w:t>
      </w:r>
      <w:r w:rsidR="0078716F">
        <w:rPr>
          <w:sz w:val="28"/>
          <w:szCs w:val="28"/>
        </w:rPr>
        <w:t>;</w:t>
      </w:r>
    </w:p>
    <w:p w:rsidR="0078716F" w:rsidRDefault="0078716F" w:rsidP="0078716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матеріали, що засвідчують творчий доробок претендента: фотографії, репродукції, аудіо та відеозаписи, </w:t>
      </w:r>
      <w:r>
        <w:rPr>
          <w:sz w:val="28"/>
          <w:szCs w:val="28"/>
          <w:lang w:val="en-US"/>
        </w:rPr>
        <w:t>CD</w:t>
      </w:r>
      <w:r w:rsidRPr="007871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диски,</w:t>
      </w:r>
      <w:r w:rsidR="00E16670">
        <w:rPr>
          <w:sz w:val="28"/>
          <w:szCs w:val="28"/>
        </w:rPr>
        <w:t xml:space="preserve"> </w:t>
      </w:r>
      <w:r>
        <w:rPr>
          <w:sz w:val="28"/>
          <w:szCs w:val="28"/>
        </w:rPr>
        <w:t>друкована продукція, інше;</w:t>
      </w:r>
    </w:p>
    <w:p w:rsidR="0078716F" w:rsidRDefault="0078716F" w:rsidP="0078716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ксерокопії публікації, відгуків у засобах масової інформації;</w:t>
      </w:r>
    </w:p>
    <w:p w:rsidR="0078716F" w:rsidRDefault="0078716F" w:rsidP="0078716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511" w:rsidRPr="00094935">
        <w:rPr>
          <w:sz w:val="28"/>
          <w:szCs w:val="28"/>
        </w:rPr>
        <w:t>характеристик</w:t>
      </w:r>
      <w:r>
        <w:rPr>
          <w:sz w:val="28"/>
          <w:szCs w:val="28"/>
        </w:rPr>
        <w:t>а претендента на здобуття Премії та його фотокартка;</w:t>
      </w:r>
    </w:p>
    <w:p w:rsidR="00DD1511" w:rsidRDefault="00DD1511" w:rsidP="0078716F">
      <w:pPr>
        <w:spacing w:before="120" w:after="120"/>
        <w:jc w:val="both"/>
        <w:rPr>
          <w:sz w:val="28"/>
          <w:szCs w:val="28"/>
        </w:rPr>
      </w:pPr>
      <w:r w:rsidRPr="00094935">
        <w:rPr>
          <w:sz w:val="28"/>
          <w:szCs w:val="28"/>
        </w:rPr>
        <w:t xml:space="preserve">- копії паспорта та ідентифікаційного номера претендента </w:t>
      </w:r>
      <w:r w:rsidR="0078716F">
        <w:rPr>
          <w:sz w:val="28"/>
          <w:szCs w:val="28"/>
        </w:rPr>
        <w:t xml:space="preserve">(коли претендентом є колектив – копія паспорта його керівника). </w:t>
      </w:r>
    </w:p>
    <w:p w:rsidR="0078716F" w:rsidRDefault="0078716F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Днем висування претендента на здобуття Премії вважається день реєстрації в управлінні культури і туризму документів,зазначених у пункті 7 цього Положення. </w:t>
      </w:r>
    </w:p>
    <w:p w:rsidR="0078716F" w:rsidRDefault="0078716F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Премією нагороджуються митці, що народилися, проживають або тривалий час працювали в м. Рівному. </w:t>
      </w:r>
    </w:p>
    <w:p w:rsidR="0078716F" w:rsidRDefault="0078716F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Повторно Премія може присуджуватися не раніше ніж через десять років після попереднього присудження. </w:t>
      </w:r>
    </w:p>
    <w:p w:rsidR="00E35645" w:rsidRDefault="00E35645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Для розгляду поданих документів, зазначених у пункті 7 цього Положення, визначення та нагородження претендентів, утворюється комітет із присудження міської премії імені Василя Павлюка у складі 13 осіб, у тому числі відповідального секретаря, який бере участь у засіданнях комітету без права голосу. </w:t>
      </w:r>
    </w:p>
    <w:p w:rsidR="00E35645" w:rsidRDefault="00E35645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D423B">
        <w:rPr>
          <w:sz w:val="28"/>
          <w:szCs w:val="28"/>
        </w:rPr>
        <w:t xml:space="preserve">Персональний склад комітету затверджується розпорядженням міського голови. </w:t>
      </w:r>
    </w:p>
    <w:p w:rsidR="00BD423B" w:rsidRDefault="00BD423B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Члени комітету, в разі розгляду їх як претендентів на здобуття Премії, не мають права голосу. </w:t>
      </w:r>
    </w:p>
    <w:p w:rsidR="003F4C68" w:rsidRDefault="003F4C68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Не допускається включення до творчого колективу осіб, які виконували адміністративні,</w:t>
      </w:r>
      <w:r w:rsidR="00254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організаторські чи консультативні функції. </w:t>
      </w:r>
    </w:p>
    <w:p w:rsidR="0025447C" w:rsidRDefault="0025447C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F4C68">
        <w:rPr>
          <w:sz w:val="28"/>
          <w:szCs w:val="28"/>
        </w:rPr>
        <w:t>Комітет проводить розгляд,</w:t>
      </w:r>
      <w:r>
        <w:rPr>
          <w:sz w:val="28"/>
          <w:szCs w:val="28"/>
        </w:rPr>
        <w:t xml:space="preserve"> </w:t>
      </w:r>
      <w:r w:rsidR="003F4C68">
        <w:rPr>
          <w:sz w:val="28"/>
          <w:szCs w:val="28"/>
        </w:rPr>
        <w:t xml:space="preserve">обговорення, оцінку творів (доробків) та визначення лауреатів Премії. </w:t>
      </w:r>
    </w:p>
    <w:p w:rsidR="003F4C68" w:rsidRDefault="0025447C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Рішення комітету про присудження Премії приймається таємним голосуванням присутніх членів комітету. У разі, якщо при голосуванні результати розподілилися порівну, то голос головуючого є ухвальним. </w:t>
      </w:r>
    </w:p>
    <w:p w:rsidR="00CD39D3" w:rsidRDefault="00CD39D3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Результати роботи комітету оформляються протоколом, який підписують всі присутні члени. </w:t>
      </w:r>
    </w:p>
    <w:p w:rsidR="005F2BBE" w:rsidRDefault="008D7485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Засідання комітету є правочинним, якщо на ньому присутні не менше</w:t>
      </w:r>
      <w:r w:rsidR="005F2BBE">
        <w:rPr>
          <w:sz w:val="28"/>
          <w:szCs w:val="28"/>
        </w:rPr>
        <w:t>, як дві третини його складу.</w:t>
      </w:r>
    </w:p>
    <w:p w:rsidR="009E14F6" w:rsidRDefault="005F2BBE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Виплата премії здійснюється відповідно до розпорядження міського голови на підставі рішення комітету та виплачується за рахунок коштів, передбачених управлінню культури і туризму виконавчого комітету Рівненської міської ради. </w:t>
      </w:r>
    </w:p>
    <w:p w:rsidR="009E14F6" w:rsidRDefault="009E14F6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Комітет діє на громадських засадах. </w:t>
      </w:r>
    </w:p>
    <w:p w:rsidR="009E14F6" w:rsidRDefault="009E14F6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Комітет очолює голова – заступник міського голови з гуманітарних питань. </w:t>
      </w:r>
    </w:p>
    <w:p w:rsidR="00983524" w:rsidRDefault="009E14F6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Основною формою роботи комітету є засідання. </w:t>
      </w:r>
    </w:p>
    <w:p w:rsidR="00983524" w:rsidRDefault="00983524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Організаційне забезпечення роботи комітету, у тому числі прийом та підготовку документів, зазначених у пункті 7 цього Положення, здійснює відповідальний секретар комітету. </w:t>
      </w:r>
    </w:p>
    <w:p w:rsidR="00983524" w:rsidRDefault="00983524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Особам, яким присуджується </w:t>
      </w:r>
      <w:r w:rsidR="00966902">
        <w:rPr>
          <w:sz w:val="28"/>
          <w:szCs w:val="28"/>
        </w:rPr>
        <w:t>П</w:t>
      </w:r>
      <w:r>
        <w:rPr>
          <w:sz w:val="28"/>
          <w:szCs w:val="28"/>
        </w:rPr>
        <w:t>ремія, присвоюється звання лауреата премії імені Василі Павлюка,</w:t>
      </w:r>
      <w:r w:rsidR="00E16670">
        <w:rPr>
          <w:sz w:val="28"/>
          <w:szCs w:val="28"/>
        </w:rPr>
        <w:t xml:space="preserve"> </w:t>
      </w:r>
      <w:r>
        <w:rPr>
          <w:sz w:val="28"/>
          <w:szCs w:val="28"/>
        </w:rPr>
        <w:t>вручається диплом, нагрудний знак та грошова винагорода.</w:t>
      </w:r>
    </w:p>
    <w:p w:rsidR="00895917" w:rsidRDefault="00966902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У разі, якщо Премія присуджена кільком особам, кожен лауреат отримує диплом, нагрудний знак, а грошова винагорода ділиться між ними порівну; якщо творчому колективу – колектив отримує диплом, грошову винагороду, а кожен член колективу – нагрудний знак.</w:t>
      </w:r>
    </w:p>
    <w:p w:rsidR="009C5180" w:rsidRDefault="00895917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Диплом, нагрудний знак та Премія вручається лауреатам за урочистих обставин міським головою або його заступником в День міста Рівного. </w:t>
      </w:r>
    </w:p>
    <w:p w:rsidR="009C5180" w:rsidRDefault="009C5180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Премія може бути присвоєна посмертно. У даному випадку диплом, нагрудний знак та грошова винагорода вручається членам родини. </w:t>
      </w:r>
    </w:p>
    <w:p w:rsidR="009C5180" w:rsidRDefault="009C5180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У разі не визначення гідного претендента, комітет має право не присуджувати її в поточному році. </w:t>
      </w:r>
    </w:p>
    <w:p w:rsidR="009C5180" w:rsidRDefault="009C5180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Управління культури і туризму спільно з лауреатами Премії організовують презентації творчого доробку та висвітлюють діяльність лауреатів щорічно на день Незалежності України та День міста Рівного. </w:t>
      </w:r>
    </w:p>
    <w:p w:rsidR="008D7485" w:rsidRDefault="0042641D" w:rsidP="0078716F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Управління культури і туризму спільно з відділом інформаційно-аналітичного забезпечення ради та виконкому широко висвітлює в засобах масової інформації матеріали про лауреатів Премії.</w:t>
      </w:r>
    </w:p>
    <w:sectPr w:rsidR="008D7485" w:rsidSect="00DD15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11"/>
    <w:rsid w:val="00036577"/>
    <w:rsid w:val="00181BBB"/>
    <w:rsid w:val="0025447C"/>
    <w:rsid w:val="00295FEB"/>
    <w:rsid w:val="00316E92"/>
    <w:rsid w:val="0035411C"/>
    <w:rsid w:val="003903C5"/>
    <w:rsid w:val="003B344A"/>
    <w:rsid w:val="003F4C68"/>
    <w:rsid w:val="0042641D"/>
    <w:rsid w:val="0043747F"/>
    <w:rsid w:val="00475B56"/>
    <w:rsid w:val="004C5250"/>
    <w:rsid w:val="004D4233"/>
    <w:rsid w:val="005E4179"/>
    <w:rsid w:val="005F2BBE"/>
    <w:rsid w:val="006171D5"/>
    <w:rsid w:val="007135F8"/>
    <w:rsid w:val="00735361"/>
    <w:rsid w:val="0078716F"/>
    <w:rsid w:val="007B78DE"/>
    <w:rsid w:val="007F492D"/>
    <w:rsid w:val="00811CA1"/>
    <w:rsid w:val="008240C7"/>
    <w:rsid w:val="00874F42"/>
    <w:rsid w:val="00895917"/>
    <w:rsid w:val="008D7485"/>
    <w:rsid w:val="0095337F"/>
    <w:rsid w:val="00966902"/>
    <w:rsid w:val="00983524"/>
    <w:rsid w:val="009B0447"/>
    <w:rsid w:val="009C5180"/>
    <w:rsid w:val="009E14F6"/>
    <w:rsid w:val="00A147A0"/>
    <w:rsid w:val="00A56FBA"/>
    <w:rsid w:val="00A6765A"/>
    <w:rsid w:val="00BD423B"/>
    <w:rsid w:val="00CA0406"/>
    <w:rsid w:val="00CD39D3"/>
    <w:rsid w:val="00D96152"/>
    <w:rsid w:val="00DD1511"/>
    <w:rsid w:val="00E16670"/>
    <w:rsid w:val="00E35645"/>
    <w:rsid w:val="00F36C60"/>
    <w:rsid w:val="00F72007"/>
    <w:rsid w:val="00F968B4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DD151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DD15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6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rism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B709-947E-46F5-B7CC-0F43EAA5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2021-07-14T02:52:00Z</dcterms:created>
  <dcterms:modified xsi:type="dcterms:W3CDTF">2021-07-14T06:56:00Z</dcterms:modified>
</cp:coreProperties>
</file>